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BDCA" w14:textId="77777777" w:rsidR="00941D7E" w:rsidRPr="00783F67" w:rsidRDefault="00941D7E" w:rsidP="00C72CA4">
      <w:pPr>
        <w:pStyle w:val="Overskrift1"/>
        <w:spacing w:line="360" w:lineRule="auto"/>
        <w:rPr>
          <w:sz w:val="72"/>
          <w:szCs w:val="72"/>
        </w:rPr>
      </w:pPr>
      <w:r w:rsidRPr="00783F67">
        <w:rPr>
          <w:sz w:val="72"/>
          <w:szCs w:val="72"/>
        </w:rPr>
        <w:t>Dialogkort om</w:t>
      </w:r>
      <w:bookmarkStart w:id="0" w:name="_GoBack"/>
      <w:bookmarkEnd w:id="0"/>
      <w:r w:rsidRPr="00783F67">
        <w:rPr>
          <w:sz w:val="72"/>
          <w:szCs w:val="72"/>
        </w:rPr>
        <w:t xml:space="preserve"> ledelse</w:t>
      </w:r>
    </w:p>
    <w:p w14:paraId="66DA984D" w14:textId="5C863209" w:rsidR="00941D7E" w:rsidRPr="00783F67" w:rsidRDefault="00941D7E" w:rsidP="00C72CA4">
      <w:pPr>
        <w:pStyle w:val="Overskrift2"/>
        <w:spacing w:line="360" w:lineRule="auto"/>
      </w:pPr>
      <w:r w:rsidRPr="00783F67">
        <w:t>Vær så god!</w:t>
      </w:r>
    </w:p>
    <w:p w14:paraId="1ECC9E24" w14:textId="0C59ECAD" w:rsidR="00941D7E" w:rsidRPr="00783F67" w:rsidRDefault="00941D7E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Her har I 60 dialogkort om ledelse. Der er ti kort til hver af følgende seks temaer:</w:t>
      </w:r>
    </w:p>
    <w:p w14:paraId="2ADB8958" w14:textId="77777777" w:rsidR="00941D7E" w:rsidRPr="00783F67" w:rsidRDefault="00941D7E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• Det velfungerende ledelsesteam</w:t>
      </w:r>
    </w:p>
    <w:p w14:paraId="4330CCA3" w14:textId="77777777" w:rsidR="00941D7E" w:rsidRPr="00783F67" w:rsidRDefault="00941D7E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• Nærværende ledelse på afstand</w:t>
      </w:r>
    </w:p>
    <w:p w14:paraId="4227509F" w14:textId="77777777" w:rsidR="00941D7E" w:rsidRPr="00783F67" w:rsidRDefault="00941D7E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• Ledelse op og ned</w:t>
      </w:r>
    </w:p>
    <w:p w14:paraId="794CC192" w14:textId="77777777" w:rsidR="00941D7E" w:rsidRPr="00783F67" w:rsidRDefault="00941D7E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• Ledelse af borgerinddragelse</w:t>
      </w:r>
    </w:p>
    <w:p w14:paraId="10AAE7C4" w14:textId="77777777" w:rsidR="00941D7E" w:rsidRPr="00783F67" w:rsidRDefault="00941D7E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• Faglig ledelse og fokus på resultater i ledelseskæden</w:t>
      </w:r>
    </w:p>
    <w:p w14:paraId="509EEECE" w14:textId="1FB5BE17" w:rsidR="00941D7E" w:rsidRPr="00783F67" w:rsidRDefault="00941D7E" w:rsidP="00C72CA4">
      <w:p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• Dit personlige lederskab</w:t>
      </w:r>
      <w:r w:rsidRPr="00783F67">
        <w:rPr>
          <w:sz w:val="28"/>
          <w:szCs w:val="28"/>
        </w:rPr>
        <w:t>.</w:t>
      </w:r>
    </w:p>
    <w:p w14:paraId="2E1C1A66" w14:textId="02DD4CAA" w:rsidR="00941D7E" w:rsidRPr="00783F67" w:rsidRDefault="00941D7E" w:rsidP="00C72CA4">
      <w:pPr>
        <w:pStyle w:val="Overskrift2"/>
        <w:spacing w:line="360" w:lineRule="auto"/>
        <w:rPr>
          <w:color w:val="auto"/>
          <w:sz w:val="39"/>
          <w:szCs w:val="39"/>
        </w:rPr>
      </w:pPr>
      <w:r w:rsidRPr="00783F67">
        <w:rPr>
          <w:color w:val="auto"/>
        </w:rPr>
        <w:t>Sådan bruger du kortene</w:t>
      </w:r>
    </w:p>
    <w:p w14:paraId="751CB56E" w14:textId="77777777" w:rsidR="00941D7E" w:rsidRPr="00783F67" w:rsidRDefault="00941D7E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Det er helt op til jer, hvordan I vil</w:t>
      </w:r>
      <w:r w:rsidRPr="00783F67">
        <w:rPr>
          <w:sz w:val="28"/>
          <w:szCs w:val="28"/>
        </w:rPr>
        <w:t xml:space="preserve"> </w:t>
      </w:r>
      <w:r w:rsidRPr="00783F67">
        <w:rPr>
          <w:sz w:val="28"/>
          <w:szCs w:val="28"/>
        </w:rPr>
        <w:t>bruge kortene. I kan fx gøre det på</w:t>
      </w:r>
      <w:r w:rsidRPr="00783F67">
        <w:rPr>
          <w:sz w:val="28"/>
          <w:szCs w:val="28"/>
        </w:rPr>
        <w:t xml:space="preserve"> </w:t>
      </w:r>
      <w:r w:rsidRPr="00783F67">
        <w:rPr>
          <w:sz w:val="28"/>
          <w:szCs w:val="28"/>
        </w:rPr>
        <w:t>én af følgende måder:</w:t>
      </w:r>
      <w:r w:rsidRPr="00783F67">
        <w:rPr>
          <w:sz w:val="28"/>
          <w:szCs w:val="28"/>
        </w:rPr>
        <w:t xml:space="preserve"> </w:t>
      </w:r>
    </w:p>
    <w:p w14:paraId="3D2659A1" w14:textId="77777777" w:rsidR="00941D7E" w:rsidRPr="00783F67" w:rsidRDefault="00941D7E" w:rsidP="00C72CA4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Læg alle kort i serien ud på et</w:t>
      </w:r>
      <w:r w:rsidRPr="00783F67">
        <w:rPr>
          <w:sz w:val="28"/>
          <w:szCs w:val="28"/>
        </w:rPr>
        <w:t xml:space="preserve"> </w:t>
      </w:r>
      <w:r w:rsidRPr="00783F67">
        <w:rPr>
          <w:sz w:val="28"/>
          <w:szCs w:val="28"/>
        </w:rPr>
        <w:t>bord med</w:t>
      </w:r>
      <w:r w:rsidRPr="00783F67">
        <w:rPr>
          <w:sz w:val="28"/>
          <w:szCs w:val="28"/>
        </w:rPr>
        <w:t xml:space="preserve"> </w:t>
      </w:r>
      <w:r w:rsidRPr="00783F67">
        <w:rPr>
          <w:sz w:val="28"/>
          <w:szCs w:val="28"/>
        </w:rPr>
        <w:t>spørgsmålene nedad.</w:t>
      </w:r>
    </w:p>
    <w:p w14:paraId="73592A5C" w14:textId="77777777" w:rsidR="00941D7E" w:rsidRPr="00783F67" w:rsidRDefault="00941D7E" w:rsidP="00C72CA4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Lad hver person vælge et</w:t>
      </w:r>
      <w:r w:rsidRPr="00783F67">
        <w:rPr>
          <w:sz w:val="28"/>
          <w:szCs w:val="28"/>
        </w:rPr>
        <w:t xml:space="preserve"> </w:t>
      </w:r>
      <w:r w:rsidRPr="00783F67">
        <w:rPr>
          <w:sz w:val="28"/>
          <w:szCs w:val="28"/>
        </w:rPr>
        <w:t>tilfældigt kort</w:t>
      </w:r>
    </w:p>
    <w:p w14:paraId="48A07378" w14:textId="77777777" w:rsidR="00941D7E" w:rsidRPr="00783F67" w:rsidRDefault="00941D7E" w:rsidP="00C72CA4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Del et kort ud til hver person i</w:t>
      </w:r>
      <w:r w:rsidRPr="00783F67">
        <w:rPr>
          <w:sz w:val="28"/>
          <w:szCs w:val="28"/>
        </w:rPr>
        <w:t xml:space="preserve"> </w:t>
      </w:r>
      <w:r w:rsidRPr="00783F67">
        <w:rPr>
          <w:sz w:val="28"/>
          <w:szCs w:val="28"/>
        </w:rPr>
        <w:t>gruppen</w:t>
      </w:r>
      <w:r w:rsidRPr="00783F67">
        <w:rPr>
          <w:sz w:val="28"/>
          <w:szCs w:val="28"/>
        </w:rPr>
        <w:t xml:space="preserve"> </w:t>
      </w:r>
    </w:p>
    <w:p w14:paraId="69EC58D6" w14:textId="77777777" w:rsidR="00941D7E" w:rsidRPr="00783F67" w:rsidRDefault="00941D7E" w:rsidP="00C72CA4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Kig kortene i serien igennem,</w:t>
      </w:r>
      <w:r w:rsidRPr="00783F67">
        <w:rPr>
          <w:sz w:val="28"/>
          <w:szCs w:val="28"/>
        </w:rPr>
        <w:t xml:space="preserve"> </w:t>
      </w:r>
      <w:r w:rsidRPr="00783F67">
        <w:rPr>
          <w:sz w:val="28"/>
          <w:szCs w:val="28"/>
        </w:rPr>
        <w:t>og vælg et, som du vil give til</w:t>
      </w:r>
      <w:r w:rsidRPr="00783F67">
        <w:rPr>
          <w:sz w:val="28"/>
          <w:szCs w:val="28"/>
        </w:rPr>
        <w:t xml:space="preserve"> </w:t>
      </w:r>
      <w:r w:rsidRPr="00783F67">
        <w:rPr>
          <w:sz w:val="28"/>
          <w:szCs w:val="28"/>
        </w:rPr>
        <w:t>en anden</w:t>
      </w:r>
      <w:r w:rsidRPr="00783F67">
        <w:rPr>
          <w:sz w:val="28"/>
          <w:szCs w:val="28"/>
        </w:rPr>
        <w:t xml:space="preserve"> </w:t>
      </w:r>
    </w:p>
    <w:p w14:paraId="66519012" w14:textId="7EDC9D9B" w:rsidR="00941D7E" w:rsidRPr="00783F67" w:rsidRDefault="00941D7E" w:rsidP="00C72CA4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Kig kortene i serien igennem, og</w:t>
      </w:r>
      <w:r w:rsidRPr="00783F67">
        <w:rPr>
          <w:sz w:val="28"/>
          <w:szCs w:val="28"/>
        </w:rPr>
        <w:t xml:space="preserve"> </w:t>
      </w:r>
      <w:r w:rsidRPr="00783F67">
        <w:rPr>
          <w:sz w:val="28"/>
          <w:szCs w:val="28"/>
        </w:rPr>
        <w:t>vælg det, du gerne vil svare på</w:t>
      </w:r>
    </w:p>
    <w:p w14:paraId="5BC94411" w14:textId="77777777" w:rsidR="00C72CA4" w:rsidRPr="00783F67" w:rsidRDefault="00C72CA4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14:paraId="02FC834D" w14:textId="53452BFF" w:rsidR="00FF72F6" w:rsidRPr="00783F67" w:rsidRDefault="00941D7E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Lyt til hinanden, og stil nysgerrige</w:t>
      </w:r>
      <w:r w:rsidRPr="00783F67">
        <w:rPr>
          <w:sz w:val="28"/>
          <w:szCs w:val="28"/>
        </w:rPr>
        <w:t xml:space="preserve"> </w:t>
      </w:r>
      <w:r w:rsidRPr="00783F67">
        <w:rPr>
          <w:sz w:val="28"/>
          <w:szCs w:val="28"/>
        </w:rPr>
        <w:t>spørgsmål.</w:t>
      </w:r>
      <w:r w:rsidR="00FF72F6" w:rsidRPr="00783F67">
        <w:rPr>
          <w:sz w:val="28"/>
          <w:szCs w:val="28"/>
        </w:rPr>
        <w:br w:type="page"/>
      </w:r>
    </w:p>
    <w:p w14:paraId="3DDBCA1C" w14:textId="77777777" w:rsidR="00AB022F" w:rsidRPr="00783F67" w:rsidRDefault="00AB022F" w:rsidP="00941D7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7CCE9B9" w14:textId="77777777" w:rsidR="00FF72F6" w:rsidRPr="00783F67" w:rsidRDefault="00FF72F6" w:rsidP="00FF72F6">
      <w:pPr>
        <w:pStyle w:val="Overskrift1"/>
      </w:pPr>
      <w:r w:rsidRPr="00783F67">
        <w:t>Det velfungerende ledelsesteam</w:t>
      </w:r>
    </w:p>
    <w:p w14:paraId="0604B191" w14:textId="5020F9C4" w:rsidR="00486719" w:rsidRPr="00783F67" w:rsidRDefault="00486719" w:rsidP="00486719">
      <w:pPr>
        <w:rPr>
          <w:sz w:val="28"/>
          <w:szCs w:val="28"/>
        </w:rPr>
      </w:pPr>
      <w:r w:rsidRPr="00783F67">
        <w:rPr>
          <w:rFonts w:eastAsia="Gulim"/>
          <w:b/>
          <w:bCs/>
          <w:sz w:val="28"/>
          <w:szCs w:val="28"/>
          <w:shd w:val="clear" w:color="auto" w:fill="FFFFFF"/>
        </w:rPr>
        <w:t xml:space="preserve">Et godt ledelsesteam kræver en stærk vilje til at ville udrette noget særligt sammen, og at I ikke ser hinanden som konkurrenter. </w:t>
      </w:r>
      <w:r w:rsidRPr="00783F67">
        <w:rPr>
          <w:rFonts w:eastAsia="Gulim"/>
          <w:b/>
          <w:bCs/>
          <w:sz w:val="28"/>
          <w:szCs w:val="28"/>
          <w:shd w:val="clear" w:color="auto" w:fill="FFFFFF"/>
        </w:rPr>
        <w:tab/>
      </w:r>
    </w:p>
    <w:p w14:paraId="4DCD9ECA" w14:textId="6ECE89F9" w:rsidR="00C72CA4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Hvilke tre ord vil du bruge til at beskrive et velfungerende ledelsesteam?</w:t>
      </w:r>
    </w:p>
    <w:p w14:paraId="5452A12C" w14:textId="77777777" w:rsidR="00486719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Hvilke eksempler har du fra dit ledelsesteam på, at I udrettede mere sammen, end I havde kunnet hver for sig?</w:t>
      </w:r>
    </w:p>
    <w:p w14:paraId="00FDFB91" w14:textId="77777777" w:rsidR="00486719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Hvad er forudsætningerne for tillid i et ledelsesteam?</w:t>
      </w:r>
    </w:p>
    <w:p w14:paraId="2AA89057" w14:textId="77777777" w:rsidR="00486719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Hvordan håndterer et godt ledelsesteam konflikter? </w:t>
      </w:r>
    </w:p>
    <w:p w14:paraId="1FB628F5" w14:textId="77777777" w:rsidR="00486719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Hvad gør du for, at I bruger hinandens indbyrdes forskelle i ledelsesteamet?</w:t>
      </w:r>
    </w:p>
    <w:p w14:paraId="2A4E0BB2" w14:textId="77777777" w:rsidR="00486719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Hvilke tre ord vil du bruge til at beskrive et ledelsesteam, der ikke fungerer?</w:t>
      </w:r>
    </w:p>
    <w:p w14:paraId="0F236ED7" w14:textId="77777777" w:rsidR="00486719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Hvordan understøtter chefen (for ledelsesteamet) bedst samarbejdet i ledelsesteamet? </w:t>
      </w:r>
    </w:p>
    <w:p w14:paraId="5D5FEEA8" w14:textId="77777777" w:rsidR="00486719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Hvad er dine erfaringer med at give sparring og feedback i ledelsesteamet?</w:t>
      </w:r>
    </w:p>
    <w:p w14:paraId="44537C3C" w14:textId="77777777" w:rsidR="00486719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Hvis du kunne ønske dig én ting, der kunne forbedre samarbejdet i jeres ledelsesteam, hvad skulle det så være?</w:t>
      </w:r>
    </w:p>
    <w:p w14:paraId="4E46B93D" w14:textId="51D1D9D2" w:rsidR="00FF72F6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Hvordan sørger du for at udvikle ledelsesteamet, så det bliver ved med at være velfungerende? </w:t>
      </w:r>
    </w:p>
    <w:p w14:paraId="55D4A8A6" w14:textId="77777777" w:rsidR="00486719" w:rsidRPr="00783F67" w:rsidRDefault="00486719">
      <w:pPr>
        <w:spacing w:line="259" w:lineRule="auto"/>
        <w:rPr>
          <w:color w:val="007B50"/>
          <w:sz w:val="52"/>
          <w:szCs w:val="52"/>
        </w:rPr>
      </w:pPr>
      <w:r w:rsidRPr="00783F67">
        <w:br w:type="page"/>
      </w:r>
    </w:p>
    <w:p w14:paraId="0A3D2657" w14:textId="1F81E902" w:rsidR="00FF72F6" w:rsidRPr="00783F67" w:rsidRDefault="00FF72F6" w:rsidP="00FF72F6">
      <w:pPr>
        <w:pStyle w:val="Overskrift1"/>
      </w:pPr>
      <w:r w:rsidRPr="00783F67">
        <w:lastRenderedPageBreak/>
        <w:t>Nærværende ledelse på afstand</w:t>
      </w:r>
    </w:p>
    <w:p w14:paraId="34D64855" w14:textId="77777777" w:rsidR="00FF72F6" w:rsidRPr="00783F67" w:rsidRDefault="00FF72F6" w:rsidP="00C72CA4">
      <w:pPr>
        <w:spacing w:line="360" w:lineRule="auto"/>
        <w:rPr>
          <w:b/>
          <w:bCs/>
          <w:sz w:val="28"/>
          <w:szCs w:val="28"/>
        </w:rPr>
      </w:pPr>
      <w:bookmarkStart w:id="1" w:name="_Hlk73955402"/>
      <w:r w:rsidRPr="00783F67">
        <w:rPr>
          <w:b/>
          <w:bCs/>
          <w:sz w:val="28"/>
          <w:szCs w:val="28"/>
          <w:shd w:val="clear" w:color="auto" w:fill="FFFFFF"/>
        </w:rPr>
        <w:t xml:space="preserve">Meget ledelse foregår på afstand til trods for, at ledelse helt grundlæggende kræver nærvær, tillid og mulighed for at se hinanden i øjnene og læse kropssproget. </w:t>
      </w:r>
    </w:p>
    <w:bookmarkEnd w:id="1"/>
    <w:p w14:paraId="27F600D1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Hvad er det sværeste ved at være en nærværende leder på afstand?</w:t>
      </w:r>
    </w:p>
    <w:p w14:paraId="238A2925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Hvordan giver du som leder bedst sparring og feedback til ansatte, du ikke ser dagligt?</w:t>
      </w:r>
    </w:p>
    <w:p w14:paraId="06593468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Nævn tre faldgruber, du er opmærksom på, når den meste kommunikation ikke sker ansigt-til ansigt.</w:t>
      </w:r>
    </w:p>
    <w:p w14:paraId="273C2398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Hvad gør du for at give dine medarbejdere/ledere de bedste forudsætninger for selvledelse?</w:t>
      </w:r>
    </w:p>
    <w:p w14:paraId="492E3F55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Hvordan gør du dine forventninger til dine medarbejdere/ledere tydelige, når de er på afstand?  </w:t>
      </w:r>
    </w:p>
    <w:p w14:paraId="0E4073CD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  <w:shd w:val="clear" w:color="auto" w:fill="FFFFFF"/>
        </w:rPr>
        <w:t>Nævn et eksempel, hvor du lykkes med den uformelle kommunikation, selvom du var på afstand.</w:t>
      </w:r>
    </w:p>
    <w:p w14:paraId="59A743BB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  <w:shd w:val="clear" w:color="auto" w:fill="FFFFFF"/>
        </w:rPr>
      </w:pPr>
      <w:r w:rsidRPr="00783F67">
        <w:rPr>
          <w:sz w:val="28"/>
          <w:szCs w:val="28"/>
          <w:shd w:val="clear" w:color="auto" w:fill="FFFFFF"/>
        </w:rPr>
        <w:t>Hvilke tegn og signaler kigger du efter, når du skal vurdere, om en medarbejder/leder trives?</w:t>
      </w:r>
    </w:p>
    <w:p w14:paraId="00DE48FC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Hvordan skaber du gensidig tillid, når afstand er et vilkår for din ledelse?</w:t>
      </w:r>
    </w:p>
    <w:p w14:paraId="6AA29C2C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  <w:shd w:val="clear" w:color="auto" w:fill="FFFFFF"/>
        </w:rPr>
      </w:pPr>
      <w:r w:rsidRPr="00783F67">
        <w:rPr>
          <w:sz w:val="28"/>
          <w:szCs w:val="28"/>
          <w:shd w:val="clear" w:color="auto" w:fill="FFFFFF"/>
        </w:rPr>
        <w:t>Hvad stiller du op med din egen mistillid, når du leder på afstand?</w:t>
      </w:r>
    </w:p>
    <w:p w14:paraId="7B4E3FC4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hd w:val="clear" w:color="auto" w:fill="FFFFFF"/>
        </w:rPr>
      </w:pPr>
      <w:r w:rsidRPr="00783F67">
        <w:rPr>
          <w:sz w:val="28"/>
          <w:szCs w:val="28"/>
          <w:shd w:val="clear" w:color="auto" w:fill="FFFFFF"/>
        </w:rPr>
        <w:t>Hvordan reparerer du på afstand tilliden, hvis der er slået skår i den?</w:t>
      </w:r>
      <w:r w:rsidRPr="00783F67">
        <w:rPr>
          <w:shd w:val="clear" w:color="auto" w:fill="FFFFFF"/>
        </w:rPr>
        <w:t xml:space="preserve"> </w:t>
      </w:r>
      <w:r w:rsidRPr="00783F67">
        <w:br w:type="page"/>
      </w:r>
    </w:p>
    <w:p w14:paraId="03F12A35" w14:textId="77777777" w:rsidR="00FF72F6" w:rsidRPr="00783F67" w:rsidRDefault="00FF72F6" w:rsidP="00FF72F6">
      <w:pPr>
        <w:pStyle w:val="Overskrift1"/>
      </w:pPr>
      <w:r w:rsidRPr="00783F67">
        <w:lastRenderedPageBreak/>
        <w:t>Ledelse op og ned</w:t>
      </w:r>
    </w:p>
    <w:p w14:paraId="58339623" w14:textId="77777777" w:rsidR="00FF72F6" w:rsidRPr="00783F67" w:rsidRDefault="00FF72F6" w:rsidP="00C72CA4">
      <w:pPr>
        <w:spacing w:line="360" w:lineRule="auto"/>
        <w:rPr>
          <w:b/>
          <w:bCs/>
          <w:sz w:val="28"/>
          <w:szCs w:val="28"/>
        </w:rPr>
      </w:pPr>
      <w:bookmarkStart w:id="2" w:name="_Hlk73955417"/>
      <w:r w:rsidRPr="00783F67">
        <w:rPr>
          <w:b/>
          <w:bCs/>
          <w:sz w:val="28"/>
          <w:szCs w:val="28"/>
        </w:rPr>
        <w:t xml:space="preserve">At lede dine medarbejdere – dvs. lede nedad – er ikke nok. Du skal også kunne lede opad i forhold til din egen leder. </w:t>
      </w:r>
    </w:p>
    <w:bookmarkEnd w:id="2"/>
    <w:p w14:paraId="62274460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sz w:val="28"/>
          <w:szCs w:val="28"/>
          <w:lang w:eastAsia="da-DK"/>
        </w:rPr>
      </w:pPr>
      <w:r w:rsidRPr="00783F67">
        <w:rPr>
          <w:sz w:val="28"/>
          <w:szCs w:val="28"/>
          <w:lang w:eastAsia="da-DK"/>
        </w:rPr>
        <w:t>Hvornår lykkes du med at lede opad?</w:t>
      </w:r>
    </w:p>
    <w:p w14:paraId="1776FC68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  <w:sz w:val="28"/>
          <w:szCs w:val="28"/>
          <w:lang w:eastAsia="da-DK"/>
        </w:rPr>
      </w:pPr>
      <w:r w:rsidRPr="00783F67">
        <w:rPr>
          <w:color w:val="000000" w:themeColor="text1"/>
          <w:sz w:val="28"/>
          <w:szCs w:val="28"/>
        </w:rPr>
        <w:t xml:space="preserve">Hvilke former for anerkendelse motiverer dig bedst? </w:t>
      </w:r>
    </w:p>
    <w:p w14:paraId="4ABDD9FA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  <w:sz w:val="28"/>
          <w:szCs w:val="28"/>
          <w:lang w:eastAsia="da-DK"/>
        </w:rPr>
      </w:pPr>
      <w:r w:rsidRPr="00783F67">
        <w:rPr>
          <w:color w:val="000000" w:themeColor="text1"/>
          <w:sz w:val="28"/>
          <w:szCs w:val="28"/>
          <w:lang w:eastAsia="da-DK"/>
        </w:rPr>
        <w:t>Hvad gør du for at opbygge en god relation til din leder?</w:t>
      </w:r>
    </w:p>
    <w:p w14:paraId="70602E80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  <w:sz w:val="28"/>
          <w:szCs w:val="28"/>
          <w:lang w:eastAsia="da-DK"/>
        </w:rPr>
      </w:pPr>
      <w:r w:rsidRPr="00783F67">
        <w:rPr>
          <w:color w:val="000000" w:themeColor="text1"/>
          <w:sz w:val="28"/>
          <w:szCs w:val="28"/>
          <w:lang w:eastAsia="da-DK"/>
        </w:rPr>
        <w:t xml:space="preserve">Hvad har din leder brug for, at du bidrager med, så han/hun kan nå sine mål? </w:t>
      </w:r>
    </w:p>
    <w:p w14:paraId="34E4C6CF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  <w:sz w:val="28"/>
          <w:szCs w:val="28"/>
          <w:lang w:eastAsia="da-DK"/>
        </w:rPr>
      </w:pPr>
      <w:r w:rsidRPr="00783F67">
        <w:rPr>
          <w:color w:val="000000" w:themeColor="text1"/>
          <w:sz w:val="28"/>
          <w:szCs w:val="28"/>
          <w:lang w:eastAsia="da-DK"/>
        </w:rPr>
        <w:t>Hvornår er man en god leder for andre ledere?</w:t>
      </w:r>
    </w:p>
    <w:p w14:paraId="47ABB2AA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  <w:sz w:val="28"/>
          <w:szCs w:val="28"/>
        </w:rPr>
      </w:pPr>
      <w:r w:rsidRPr="00783F67">
        <w:rPr>
          <w:color w:val="000000" w:themeColor="text1"/>
          <w:sz w:val="28"/>
          <w:szCs w:val="28"/>
        </w:rPr>
        <w:t>Hvad er forskellen på god ledelse af medarbejdere og god ledelse af ledere?</w:t>
      </w:r>
    </w:p>
    <w:p w14:paraId="20F1F7D4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  <w:sz w:val="28"/>
          <w:szCs w:val="28"/>
        </w:rPr>
      </w:pPr>
      <w:r w:rsidRPr="00783F67">
        <w:rPr>
          <w:color w:val="000000" w:themeColor="text1"/>
          <w:sz w:val="28"/>
          <w:szCs w:val="28"/>
        </w:rPr>
        <w:t>Hvordan oplever du, at din leder har tillid til dig?</w:t>
      </w:r>
    </w:p>
    <w:p w14:paraId="7DBD5235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  <w:sz w:val="28"/>
          <w:szCs w:val="28"/>
        </w:rPr>
      </w:pPr>
      <w:r w:rsidRPr="00783F67">
        <w:rPr>
          <w:color w:val="000000" w:themeColor="text1"/>
          <w:sz w:val="28"/>
          <w:szCs w:val="28"/>
        </w:rPr>
        <w:t>Hvordan tror du, at dine medarbejdere oplever, at du er tilgængelig for sparring og feedback?</w:t>
      </w:r>
    </w:p>
    <w:p w14:paraId="6307C56B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  <w:sz w:val="28"/>
          <w:szCs w:val="28"/>
        </w:rPr>
      </w:pPr>
      <w:r w:rsidRPr="00783F67">
        <w:rPr>
          <w:color w:val="000000" w:themeColor="text1"/>
          <w:sz w:val="28"/>
          <w:szCs w:val="28"/>
        </w:rPr>
        <w:t xml:space="preserve">Hvad har du selv gjort for at påvirke eller udfordre de givne rammer for din ledelse? Også kaldet for dit ledelsesrum. </w:t>
      </w:r>
    </w:p>
    <w:p w14:paraId="3C2D97FA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</w:rPr>
      </w:pPr>
      <w:r w:rsidRPr="00783F67">
        <w:rPr>
          <w:color w:val="000000" w:themeColor="text1"/>
          <w:sz w:val="28"/>
          <w:szCs w:val="28"/>
        </w:rPr>
        <w:t>Hvordan reagerer du på feedback fra dine medarbejdere?</w:t>
      </w:r>
      <w:r w:rsidRPr="00783F67">
        <w:rPr>
          <w:color w:val="333333"/>
        </w:rPr>
        <w:br w:type="page"/>
      </w:r>
    </w:p>
    <w:p w14:paraId="3C2C2032" w14:textId="77777777" w:rsidR="00FF72F6" w:rsidRPr="00783F67" w:rsidRDefault="00FF72F6" w:rsidP="00FF72F6">
      <w:pPr>
        <w:pStyle w:val="Overskrift1"/>
      </w:pPr>
      <w:r w:rsidRPr="00783F67">
        <w:lastRenderedPageBreak/>
        <w:t>Ledelse af borgerinddragelse</w:t>
      </w:r>
    </w:p>
    <w:p w14:paraId="74D52EE0" w14:textId="231DDE8A" w:rsidR="00FF72F6" w:rsidRPr="00783F67" w:rsidRDefault="00FF72F6" w:rsidP="00C72CA4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3" w:name="_Hlk73955435"/>
      <w:r w:rsidRPr="00783F67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Trods gode intentioner om at sætte borgerne først, er det hverken let eller en selvfølge, at det sker. </w:t>
      </w:r>
    </w:p>
    <w:bookmarkEnd w:id="3"/>
    <w:p w14:paraId="53107FED" w14:textId="3CC7E3D0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>Hvad er fordele og ulemper ved at sætte borgerne først?</w:t>
      </w:r>
    </w:p>
    <w:p w14:paraId="5BA0ED96" w14:textId="7F9A48E1" w:rsidR="00C72CA4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>Nævn tre eksempler på, at du sætter borgerne først.</w:t>
      </w:r>
    </w:p>
    <w:p w14:paraId="50B763D1" w14:textId="725A7DA3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>Nævn tre eksempler på, at dine medarbejdere sætter borgerne først.</w:t>
      </w:r>
    </w:p>
    <w:p w14:paraId="28837833" w14:textId="30047832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 xml:space="preserve">Hvilke dilemmaer oplever du, når du sætter borgerne først? </w:t>
      </w:r>
    </w:p>
    <w:p w14:paraId="5D9FC48B" w14:textId="6806AB95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>Nævn eksempler, hvor I ikke satte borgerne først. Hvad kunne du have gjort?</w:t>
      </w:r>
    </w:p>
    <w:p w14:paraId="28D02919" w14:textId="18FF6AC5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>Hvordan inspirerer du dine medarbejdere til at indgå i tværgående samarbejder, der sætter borgerne først?</w:t>
      </w:r>
    </w:p>
    <w:p w14:paraId="329FF068" w14:textId="6FE32B39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>Hvilken adfærd i ledelseskæden kan I accelerere for at lykkes endnu bedre med at sætte borgeren først?</w:t>
      </w:r>
    </w:p>
    <w:p w14:paraId="0DD9696A" w14:textId="793139F2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>Hvordan oplever borgerne at blive sat først?</w:t>
      </w:r>
    </w:p>
    <w:p w14:paraId="6E1BADFF" w14:textId="6B0833E9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>Hvordan lever du dig ind i borgernes behov og bruger det til at ændre jeres arbejdsgange? Nævn gerne et par eksempler.</w:t>
      </w:r>
    </w:p>
    <w:p w14:paraId="36EF116A" w14:textId="77777777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83F67">
        <w:rPr>
          <w:rFonts w:ascii="Arial" w:hAnsi="Arial" w:cs="Arial"/>
          <w:sz w:val="28"/>
          <w:szCs w:val="28"/>
        </w:rPr>
        <w:t xml:space="preserve">Hvad skal der til for, at medarbejdere med forskellige fagligheder sammen lykkes med at sætte borgerne først? </w:t>
      </w:r>
    </w:p>
    <w:p w14:paraId="0C7BDA11" w14:textId="77777777" w:rsidR="00FF72F6" w:rsidRPr="00783F67" w:rsidRDefault="00FF72F6" w:rsidP="00FF72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06696764" w14:textId="77777777" w:rsidR="00FF72F6" w:rsidRPr="00783F67" w:rsidRDefault="00FF72F6" w:rsidP="00FF72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4B0170F" w14:textId="77777777" w:rsidR="00FF72F6" w:rsidRPr="00783F67" w:rsidRDefault="00FF72F6" w:rsidP="00FF72F6">
      <w:pPr>
        <w:pStyle w:val="Overskrift1"/>
        <w:rPr>
          <w:color w:val="000000" w:themeColor="text1"/>
          <w:sz w:val="44"/>
          <w:szCs w:val="44"/>
        </w:rPr>
      </w:pPr>
      <w:r w:rsidRPr="00783F67">
        <w:rPr>
          <w:color w:val="000000" w:themeColor="text1"/>
          <w:sz w:val="44"/>
          <w:szCs w:val="44"/>
        </w:rPr>
        <w:br w:type="page"/>
      </w:r>
    </w:p>
    <w:p w14:paraId="4EAC7487" w14:textId="77777777" w:rsidR="00C72CA4" w:rsidRPr="00783F67" w:rsidRDefault="00FF72F6" w:rsidP="00C72CA4">
      <w:pPr>
        <w:pStyle w:val="Overskrift1"/>
      </w:pPr>
      <w:r w:rsidRPr="00783F67">
        <w:lastRenderedPageBreak/>
        <w:t>Faglig ledelse og fokus på resultater i ledelseskæden</w:t>
      </w:r>
    </w:p>
    <w:p w14:paraId="667318A2" w14:textId="1EBE26DA" w:rsidR="00C72CA4" w:rsidRPr="00783F67" w:rsidRDefault="00C72CA4" w:rsidP="00C72CA4">
      <w:pPr>
        <w:spacing w:line="360" w:lineRule="auto"/>
        <w:rPr>
          <w:b/>
          <w:bCs/>
          <w:sz w:val="28"/>
          <w:szCs w:val="28"/>
        </w:rPr>
      </w:pPr>
      <w:r w:rsidRPr="00783F67">
        <w:rPr>
          <w:b/>
          <w:bCs/>
          <w:sz w:val="28"/>
          <w:szCs w:val="28"/>
        </w:rPr>
        <w:t>Det er ikke kun de faglige ledere, der har ansvar for den faglige ledelse. Der skal være sammenhæng i ledelseskæden for, at det er muligt</w:t>
      </w:r>
    </w:p>
    <w:p w14:paraId="13B6485B" w14:textId="349F830B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Det er ikke kun de faglige ledere, der har ansvar for den faglige ledelse. Der skal være sammenhæng i ledelseskæden for, at det er muligt. </w:t>
      </w:r>
    </w:p>
    <w:p w14:paraId="4AE909CE" w14:textId="77777777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Hvad er faglig ledelse? Og hvad er sværest ved faglig ledelse?</w:t>
      </w:r>
    </w:p>
    <w:p w14:paraId="187574E9" w14:textId="163002D3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Hvad kan du gøre for at styrke din faglige ledelse? </w:t>
      </w:r>
    </w:p>
    <w:p w14:paraId="6D12BCB9" w14:textId="0BDB9D2D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Hvordan kan du få mere tid til faglig ledelse? </w:t>
      </w:r>
    </w:p>
    <w:p w14:paraId="02DEFA40" w14:textId="6B9E6833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Hvordan udfordrer du niveauet under dig i ledelseskæden fagligt? </w:t>
      </w:r>
    </w:p>
    <w:p w14:paraId="3F33123C" w14:textId="0811D9B0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Hvordan er dynamikken mellem strategiske mål og faglighed?</w:t>
      </w:r>
    </w:p>
    <w:p w14:paraId="254F6F5A" w14:textId="2E8165E1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Nævn et eksempel, hvor du oplevede, at din chef/leder udfordrede din faglige viden.</w:t>
      </w:r>
    </w:p>
    <w:p w14:paraId="736F9B38" w14:textId="4AFF1676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Beskriv et eksempel, hvor kulturen i den faglige ledergruppe var præget af et fællesskab frem for sololøb? </w:t>
      </w:r>
    </w:p>
    <w:p w14:paraId="1BA2B725" w14:textId="1FEF5D28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Ved du og dine medarbejdere, hvilke resultater I skal opnå for at løse kerneopgaven på jeres område? </w:t>
      </w:r>
    </w:p>
    <w:p w14:paraId="4C58CD66" w14:textId="67DC4ADE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Beskriv en situation, hvor din ledelseskæde knækkede. Hvorfor knækkede den?</w:t>
      </w:r>
    </w:p>
    <w:p w14:paraId="56650F20" w14:textId="0FA9991A" w:rsidR="00FF72F6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Hvordan kan faglig ledelse bidrage til bedre resultater? </w:t>
      </w:r>
    </w:p>
    <w:p w14:paraId="7863302B" w14:textId="103BDB88" w:rsidR="00C72CA4" w:rsidRPr="00783F67" w:rsidRDefault="00C72CA4" w:rsidP="00C72CA4">
      <w:r w:rsidRPr="00783F67">
        <w:br w:type="page"/>
      </w:r>
    </w:p>
    <w:p w14:paraId="7E021204" w14:textId="77777777" w:rsidR="00FF72F6" w:rsidRPr="00783F67" w:rsidRDefault="00FF72F6" w:rsidP="00FF72F6">
      <w:pPr>
        <w:pStyle w:val="Overskrift1"/>
      </w:pPr>
      <w:r w:rsidRPr="00783F67">
        <w:lastRenderedPageBreak/>
        <w:t>Dit personlige lederskab</w:t>
      </w:r>
    </w:p>
    <w:p w14:paraId="11C6BC7D" w14:textId="77777777" w:rsidR="00FF72F6" w:rsidRPr="00783F67" w:rsidRDefault="00FF72F6" w:rsidP="00FF72F6">
      <w:pPr>
        <w:rPr>
          <w:b/>
          <w:bCs/>
          <w:sz w:val="28"/>
          <w:szCs w:val="28"/>
        </w:rPr>
      </w:pPr>
      <w:bookmarkStart w:id="4" w:name="_Hlk73955457"/>
      <w:r w:rsidRPr="00783F67">
        <w:rPr>
          <w:b/>
          <w:bCs/>
          <w:sz w:val="28"/>
          <w:szCs w:val="28"/>
        </w:rPr>
        <w:t>Skal du lede andre, må du først kunne lede dig selv, herunder kende dig selv og vide, hvilke værdier du bygger din ledelse på i ord og handling.</w:t>
      </w:r>
    </w:p>
    <w:bookmarkEnd w:id="4"/>
    <w:p w14:paraId="6797FCC7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Hvornår føler du, at du lykkes som leder?</w:t>
      </w:r>
    </w:p>
    <w:p w14:paraId="4CC93BF4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Hvornår får du et kick som leder?</w:t>
      </w:r>
    </w:p>
    <w:p w14:paraId="5F0DDB6D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Hvilke erfaringer har du med at udfordre andres forventninger til dig som leder?</w:t>
      </w:r>
    </w:p>
    <w:p w14:paraId="31A7D1FF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Hvorfor er du leder?</w:t>
      </w:r>
    </w:p>
    <w:p w14:paraId="0E2FDE9C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Hvilke interne og eksterne netværk er væsentlige i dit virke som leder – og hvad gør du for at dyrke og styrke dit netværk?  </w:t>
      </w:r>
    </w:p>
    <w:p w14:paraId="5D7BB846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Hvornår har du sidst selv været udsat for god ledelse?</w:t>
      </w:r>
    </w:p>
    <w:p w14:paraId="6E5938B5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Hvad vil du gerne have, at andre fortæller om dig som leder?</w:t>
      </w:r>
    </w:p>
    <w:p w14:paraId="6FE16B71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Hvad udfordrer dine grænser, når du personaleleder?</w:t>
      </w:r>
    </w:p>
    <w:p w14:paraId="35E3B946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Hvilket aftryk har du sat som leder?</w:t>
      </w:r>
    </w:p>
    <w:p w14:paraId="6E9DF705" w14:textId="7C478991" w:rsidR="00FF72F6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I hvor høj grad er du dig selv i rollen som leder?</w:t>
      </w:r>
    </w:p>
    <w:p w14:paraId="3CA0788C" w14:textId="77777777" w:rsidR="00FF72F6" w:rsidRPr="00783F67" w:rsidRDefault="00FF72F6" w:rsidP="00FF72F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FF72F6" w:rsidRPr="00783F67" w:rsidSect="00A076C9">
      <w:headerReference w:type="default" r:id="rId10"/>
      <w:footerReference w:type="even" r:id="rId11"/>
      <w:footerReference w:type="default" r:id="rId12"/>
      <w:pgSz w:w="11906" w:h="16838"/>
      <w:pgMar w:top="2330" w:right="1134" w:bottom="1701" w:left="1134" w:header="8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2B65" w14:textId="77777777" w:rsidR="00AE5488" w:rsidRDefault="00AE5488" w:rsidP="008915C7">
      <w:r>
        <w:separator/>
      </w:r>
    </w:p>
  </w:endnote>
  <w:endnote w:type="continuationSeparator" w:id="0">
    <w:p w14:paraId="7A759D2A" w14:textId="77777777" w:rsidR="00AE5488" w:rsidRDefault="00AE5488" w:rsidP="0089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170077208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72C9DA0" w14:textId="1CE73133" w:rsidR="000B152A" w:rsidRDefault="000B152A" w:rsidP="008A5429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65E60C4A" w14:textId="77777777" w:rsidR="000B152A" w:rsidRDefault="000B152A" w:rsidP="00AB022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  <w:sz w:val="19"/>
        <w:szCs w:val="19"/>
      </w:rPr>
      <w:id w:val="-209877919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529314E" w14:textId="4E453DF1" w:rsidR="000B152A" w:rsidRPr="00AB022F" w:rsidRDefault="000B152A" w:rsidP="00AB022F">
        <w:pPr>
          <w:pStyle w:val="Sidefod"/>
          <w:framePr w:h="220" w:hRule="exact" w:wrap="none" w:vAnchor="text" w:hAnchor="margin" w:xAlign="right" w:y="-24"/>
          <w:rPr>
            <w:rStyle w:val="Sidetal"/>
            <w:sz w:val="19"/>
            <w:szCs w:val="19"/>
          </w:rPr>
        </w:pPr>
        <w:r w:rsidRPr="00AB022F">
          <w:rPr>
            <w:rStyle w:val="Sidetal"/>
            <w:sz w:val="19"/>
            <w:szCs w:val="19"/>
          </w:rPr>
          <w:fldChar w:fldCharType="begin"/>
        </w:r>
        <w:r w:rsidRPr="00AB022F">
          <w:rPr>
            <w:rStyle w:val="Sidetal"/>
            <w:sz w:val="19"/>
            <w:szCs w:val="19"/>
          </w:rPr>
          <w:instrText xml:space="preserve"> PAGE </w:instrText>
        </w:r>
        <w:r w:rsidRPr="00AB022F">
          <w:rPr>
            <w:rStyle w:val="Sidetal"/>
            <w:sz w:val="19"/>
            <w:szCs w:val="19"/>
          </w:rPr>
          <w:fldChar w:fldCharType="separate"/>
        </w:r>
        <w:r w:rsidRPr="00AB022F">
          <w:rPr>
            <w:rStyle w:val="Sidetal"/>
            <w:noProof/>
            <w:sz w:val="19"/>
            <w:szCs w:val="19"/>
          </w:rPr>
          <w:t>1</w:t>
        </w:r>
        <w:r w:rsidRPr="00AB022F">
          <w:rPr>
            <w:rStyle w:val="Sidetal"/>
            <w:sz w:val="19"/>
            <w:szCs w:val="19"/>
          </w:rPr>
          <w:fldChar w:fldCharType="end"/>
        </w:r>
      </w:p>
    </w:sdtContent>
  </w:sdt>
  <w:p w14:paraId="7CCF34FB" w14:textId="506B3C97" w:rsidR="000B152A" w:rsidRPr="00AB022F" w:rsidRDefault="000B152A" w:rsidP="00AB022F">
    <w:pPr>
      <w:ind w:right="360"/>
      <w:rPr>
        <w:b/>
        <w:bCs/>
        <w:sz w:val="19"/>
        <w:szCs w:val="19"/>
      </w:rPr>
    </w:pPr>
    <w:r w:rsidRPr="00AB022F">
      <w:rPr>
        <w:b/>
        <w:bCs/>
        <w:sz w:val="19"/>
        <w:szCs w:val="19"/>
      </w:rPr>
      <w:t xml:space="preserve">Væksthus for Ledelse </w:t>
    </w:r>
    <w:proofErr w:type="gramStart"/>
    <w:r w:rsidRPr="00AB022F">
      <w:rPr>
        <w:b/>
        <w:bCs/>
        <w:sz w:val="19"/>
        <w:szCs w:val="19"/>
      </w:rPr>
      <w:t xml:space="preserve">•  </w:t>
    </w:r>
    <w:proofErr w:type="spellStart"/>
    <w:r w:rsidRPr="00AB022F">
      <w:rPr>
        <w:sz w:val="19"/>
        <w:szCs w:val="19"/>
      </w:rPr>
      <w:t>Weidekampsgade</w:t>
    </w:r>
    <w:proofErr w:type="spellEnd"/>
    <w:proofErr w:type="gramEnd"/>
    <w:r w:rsidRPr="00AB022F">
      <w:rPr>
        <w:sz w:val="19"/>
        <w:szCs w:val="19"/>
      </w:rPr>
      <w:t xml:space="preserve"> 10</w:t>
    </w:r>
    <w:r w:rsidRPr="00AB022F">
      <w:rPr>
        <w:b/>
        <w:bCs/>
        <w:sz w:val="19"/>
        <w:szCs w:val="19"/>
      </w:rPr>
      <w:t xml:space="preserve"> •  </w:t>
    </w:r>
    <w:r w:rsidRPr="00AB022F">
      <w:rPr>
        <w:sz w:val="19"/>
        <w:szCs w:val="19"/>
      </w:rPr>
      <w:t xml:space="preserve">2300 København S </w:t>
    </w:r>
    <w:r w:rsidRPr="00AB022F">
      <w:rPr>
        <w:b/>
        <w:bCs/>
        <w:sz w:val="19"/>
        <w:szCs w:val="19"/>
      </w:rPr>
      <w:t xml:space="preserve"> •  </w:t>
    </w:r>
    <w:r w:rsidRPr="00AB022F">
      <w:rPr>
        <w:sz w:val="19"/>
        <w:szCs w:val="19"/>
      </w:rPr>
      <w:t>22 43 11 00</w:t>
    </w:r>
    <w:r w:rsidRPr="00AB022F">
      <w:rPr>
        <w:b/>
        <w:bCs/>
        <w:sz w:val="19"/>
        <w:szCs w:val="19"/>
      </w:rPr>
      <w:t xml:space="preserve">  •  </w:t>
    </w:r>
    <w:r w:rsidRPr="00AB022F">
      <w:rPr>
        <w:sz w:val="19"/>
        <w:szCs w:val="19"/>
      </w:rPr>
      <w:t>info@lederweb.dk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D8FCC" w14:textId="77777777" w:rsidR="00AE5488" w:rsidRDefault="00AE5488" w:rsidP="008915C7">
      <w:r>
        <w:separator/>
      </w:r>
    </w:p>
  </w:footnote>
  <w:footnote w:type="continuationSeparator" w:id="0">
    <w:p w14:paraId="267C398B" w14:textId="77777777" w:rsidR="00AE5488" w:rsidRDefault="00AE5488" w:rsidP="0089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C409" w14:textId="77777777" w:rsidR="000B152A" w:rsidRDefault="000B152A" w:rsidP="008915C7">
    <w:pPr>
      <w:pStyle w:val="Sidehoved"/>
    </w:pPr>
    <w:r w:rsidRPr="00C432FF">
      <w:rPr>
        <w:noProof/>
      </w:rPr>
      <w:drawing>
        <wp:anchor distT="0" distB="0" distL="114300" distR="114300" simplePos="0" relativeHeight="251658240" behindDoc="0" locked="0" layoutInCell="1" allowOverlap="1" wp14:anchorId="389E286B" wp14:editId="55FF8492">
          <wp:simplePos x="0" y="0"/>
          <wp:positionH relativeFrom="margin">
            <wp:posOffset>-172942</wp:posOffset>
          </wp:positionH>
          <wp:positionV relativeFrom="paragraph">
            <wp:posOffset>-201930</wp:posOffset>
          </wp:positionV>
          <wp:extent cx="2204720" cy="945057"/>
          <wp:effectExtent l="0" t="0" r="0" b="0"/>
          <wp:wrapNone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øn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720" cy="945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4774C" w14:textId="77777777" w:rsidR="000B152A" w:rsidRDefault="000B152A" w:rsidP="008915C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ABA"/>
    <w:multiLevelType w:val="hybridMultilevel"/>
    <w:tmpl w:val="8BE66AC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E1083"/>
    <w:multiLevelType w:val="hybridMultilevel"/>
    <w:tmpl w:val="52EC983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43EF5"/>
    <w:multiLevelType w:val="hybridMultilevel"/>
    <w:tmpl w:val="182839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A84"/>
    <w:multiLevelType w:val="hybridMultilevel"/>
    <w:tmpl w:val="3988A90C"/>
    <w:lvl w:ilvl="0" w:tplc="A6745B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0769"/>
    <w:multiLevelType w:val="hybridMultilevel"/>
    <w:tmpl w:val="F29AB66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813F2"/>
    <w:multiLevelType w:val="hybridMultilevel"/>
    <w:tmpl w:val="B2F4C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3240"/>
    <w:multiLevelType w:val="hybridMultilevel"/>
    <w:tmpl w:val="F2229D22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1003663"/>
    <w:multiLevelType w:val="hybridMultilevel"/>
    <w:tmpl w:val="040A4008"/>
    <w:lvl w:ilvl="0" w:tplc="928CA5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793AEC"/>
    <w:multiLevelType w:val="hybridMultilevel"/>
    <w:tmpl w:val="1EB210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A65B5"/>
    <w:multiLevelType w:val="hybridMultilevel"/>
    <w:tmpl w:val="233C20F8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B526440">
      <w:start w:val="15"/>
      <w:numFmt w:val="bullet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3225D96"/>
    <w:multiLevelType w:val="hybridMultilevel"/>
    <w:tmpl w:val="150AA8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D33D9"/>
    <w:multiLevelType w:val="hybridMultilevel"/>
    <w:tmpl w:val="A7F4C6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64DE9"/>
    <w:multiLevelType w:val="hybridMultilevel"/>
    <w:tmpl w:val="76F06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B2B04"/>
    <w:multiLevelType w:val="hybridMultilevel"/>
    <w:tmpl w:val="C8BA22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B78A9"/>
    <w:multiLevelType w:val="hybridMultilevel"/>
    <w:tmpl w:val="9912E93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070F0"/>
    <w:multiLevelType w:val="hybridMultilevel"/>
    <w:tmpl w:val="F60E06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A58D6"/>
    <w:multiLevelType w:val="hybridMultilevel"/>
    <w:tmpl w:val="9FFCF6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6938C7"/>
    <w:multiLevelType w:val="hybridMultilevel"/>
    <w:tmpl w:val="F04C4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20F9E"/>
    <w:multiLevelType w:val="hybridMultilevel"/>
    <w:tmpl w:val="AFC0F5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218B3"/>
    <w:multiLevelType w:val="hybridMultilevel"/>
    <w:tmpl w:val="0C080B08"/>
    <w:lvl w:ilvl="0" w:tplc="9492328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B2314"/>
    <w:multiLevelType w:val="hybridMultilevel"/>
    <w:tmpl w:val="D03AEAC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06BE9"/>
    <w:multiLevelType w:val="hybridMultilevel"/>
    <w:tmpl w:val="80523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43B24"/>
    <w:multiLevelType w:val="hybridMultilevel"/>
    <w:tmpl w:val="16A4E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96F4E"/>
    <w:multiLevelType w:val="hybridMultilevel"/>
    <w:tmpl w:val="C36C8BA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59C509B"/>
    <w:multiLevelType w:val="hybridMultilevel"/>
    <w:tmpl w:val="ED6278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805D4"/>
    <w:multiLevelType w:val="hybridMultilevel"/>
    <w:tmpl w:val="AF06E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C3DE4"/>
    <w:multiLevelType w:val="hybridMultilevel"/>
    <w:tmpl w:val="150AA8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73CC2"/>
    <w:multiLevelType w:val="hybridMultilevel"/>
    <w:tmpl w:val="35D0F0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075A"/>
    <w:multiLevelType w:val="hybridMultilevel"/>
    <w:tmpl w:val="80269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B36AE"/>
    <w:multiLevelType w:val="hybridMultilevel"/>
    <w:tmpl w:val="E3108EC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78274BD6"/>
    <w:multiLevelType w:val="hybridMultilevel"/>
    <w:tmpl w:val="56489D06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B7DE6"/>
    <w:multiLevelType w:val="hybridMultilevel"/>
    <w:tmpl w:val="534C00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30"/>
  </w:num>
  <w:num w:numId="5">
    <w:abstractNumId w:val="2"/>
  </w:num>
  <w:num w:numId="6">
    <w:abstractNumId w:val="27"/>
  </w:num>
  <w:num w:numId="7">
    <w:abstractNumId w:val="7"/>
  </w:num>
  <w:num w:numId="8">
    <w:abstractNumId w:val="9"/>
  </w:num>
  <w:num w:numId="9">
    <w:abstractNumId w:val="29"/>
  </w:num>
  <w:num w:numId="10">
    <w:abstractNumId w:val="23"/>
  </w:num>
  <w:num w:numId="11">
    <w:abstractNumId w:val="6"/>
  </w:num>
  <w:num w:numId="12">
    <w:abstractNumId w:val="16"/>
  </w:num>
  <w:num w:numId="13">
    <w:abstractNumId w:val="13"/>
  </w:num>
  <w:num w:numId="14">
    <w:abstractNumId w:val="19"/>
  </w:num>
  <w:num w:numId="15">
    <w:abstractNumId w:val="24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5"/>
  </w:num>
  <w:num w:numId="21">
    <w:abstractNumId w:val="25"/>
  </w:num>
  <w:num w:numId="22">
    <w:abstractNumId w:val="15"/>
  </w:num>
  <w:num w:numId="23">
    <w:abstractNumId w:val="26"/>
  </w:num>
  <w:num w:numId="24">
    <w:abstractNumId w:val="10"/>
  </w:num>
  <w:num w:numId="25">
    <w:abstractNumId w:val="1"/>
  </w:num>
  <w:num w:numId="26">
    <w:abstractNumId w:val="28"/>
  </w:num>
  <w:num w:numId="27">
    <w:abstractNumId w:val="11"/>
  </w:num>
  <w:num w:numId="28">
    <w:abstractNumId w:val="17"/>
  </w:num>
  <w:num w:numId="29">
    <w:abstractNumId w:val="31"/>
  </w:num>
  <w:num w:numId="30">
    <w:abstractNumId w:val="18"/>
  </w:num>
  <w:num w:numId="31">
    <w:abstractNumId w:val="12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FF"/>
    <w:rsid w:val="00020140"/>
    <w:rsid w:val="000444BD"/>
    <w:rsid w:val="0007187D"/>
    <w:rsid w:val="00071A41"/>
    <w:rsid w:val="000771ED"/>
    <w:rsid w:val="00091450"/>
    <w:rsid w:val="0009534B"/>
    <w:rsid w:val="000B152A"/>
    <w:rsid w:val="000D22A4"/>
    <w:rsid w:val="000E0C77"/>
    <w:rsid w:val="000E447D"/>
    <w:rsid w:val="0010141D"/>
    <w:rsid w:val="001159CE"/>
    <w:rsid w:val="00121A55"/>
    <w:rsid w:val="001565FE"/>
    <w:rsid w:val="00182F34"/>
    <w:rsid w:val="00187E8A"/>
    <w:rsid w:val="0019093A"/>
    <w:rsid w:val="001D5FB1"/>
    <w:rsid w:val="001D7AC6"/>
    <w:rsid w:val="001E643A"/>
    <w:rsid w:val="00275E2E"/>
    <w:rsid w:val="002B7D02"/>
    <w:rsid w:val="002C5FCE"/>
    <w:rsid w:val="002C63AD"/>
    <w:rsid w:val="002F2F3E"/>
    <w:rsid w:val="003134DD"/>
    <w:rsid w:val="00374FBA"/>
    <w:rsid w:val="0038782B"/>
    <w:rsid w:val="00393499"/>
    <w:rsid w:val="003A1D17"/>
    <w:rsid w:val="003B4E14"/>
    <w:rsid w:val="003C1B91"/>
    <w:rsid w:val="003F3FCA"/>
    <w:rsid w:val="004362CE"/>
    <w:rsid w:val="004426FE"/>
    <w:rsid w:val="00445121"/>
    <w:rsid w:val="00452E1B"/>
    <w:rsid w:val="00475615"/>
    <w:rsid w:val="00486719"/>
    <w:rsid w:val="00493544"/>
    <w:rsid w:val="004A1CA7"/>
    <w:rsid w:val="004B0DFF"/>
    <w:rsid w:val="004B4748"/>
    <w:rsid w:val="004C0707"/>
    <w:rsid w:val="004D7BE1"/>
    <w:rsid w:val="0050110E"/>
    <w:rsid w:val="005215EB"/>
    <w:rsid w:val="005468E5"/>
    <w:rsid w:val="005519B9"/>
    <w:rsid w:val="0055547B"/>
    <w:rsid w:val="005676D8"/>
    <w:rsid w:val="00575500"/>
    <w:rsid w:val="005C2803"/>
    <w:rsid w:val="005D648F"/>
    <w:rsid w:val="0060426B"/>
    <w:rsid w:val="006150A9"/>
    <w:rsid w:val="00621BA3"/>
    <w:rsid w:val="00681030"/>
    <w:rsid w:val="006F5197"/>
    <w:rsid w:val="006F64A1"/>
    <w:rsid w:val="007176B1"/>
    <w:rsid w:val="007509B9"/>
    <w:rsid w:val="00757861"/>
    <w:rsid w:val="00770018"/>
    <w:rsid w:val="00772535"/>
    <w:rsid w:val="00783F67"/>
    <w:rsid w:val="00786C66"/>
    <w:rsid w:val="007A694B"/>
    <w:rsid w:val="007B3B46"/>
    <w:rsid w:val="007C069A"/>
    <w:rsid w:val="007F3999"/>
    <w:rsid w:val="00874A1E"/>
    <w:rsid w:val="00880341"/>
    <w:rsid w:val="00884715"/>
    <w:rsid w:val="008915C7"/>
    <w:rsid w:val="0089344D"/>
    <w:rsid w:val="008A5429"/>
    <w:rsid w:val="008B3B6D"/>
    <w:rsid w:val="008C5048"/>
    <w:rsid w:val="008D4FE0"/>
    <w:rsid w:val="008E3A10"/>
    <w:rsid w:val="008F6EC4"/>
    <w:rsid w:val="00900546"/>
    <w:rsid w:val="009242AB"/>
    <w:rsid w:val="00937AF8"/>
    <w:rsid w:val="00941D7E"/>
    <w:rsid w:val="009534D7"/>
    <w:rsid w:val="00962DC1"/>
    <w:rsid w:val="00995C43"/>
    <w:rsid w:val="009B1449"/>
    <w:rsid w:val="009B64C4"/>
    <w:rsid w:val="009E53EB"/>
    <w:rsid w:val="00A076C9"/>
    <w:rsid w:val="00A423C4"/>
    <w:rsid w:val="00A42A4A"/>
    <w:rsid w:val="00A6505F"/>
    <w:rsid w:val="00A86265"/>
    <w:rsid w:val="00AB022F"/>
    <w:rsid w:val="00AB3BCC"/>
    <w:rsid w:val="00AC6091"/>
    <w:rsid w:val="00AD3DF7"/>
    <w:rsid w:val="00AD52CA"/>
    <w:rsid w:val="00AE5488"/>
    <w:rsid w:val="00B10E42"/>
    <w:rsid w:val="00B22B9D"/>
    <w:rsid w:val="00B27195"/>
    <w:rsid w:val="00B67539"/>
    <w:rsid w:val="00B70E53"/>
    <w:rsid w:val="00B7530E"/>
    <w:rsid w:val="00B922E2"/>
    <w:rsid w:val="00BC1417"/>
    <w:rsid w:val="00BD369A"/>
    <w:rsid w:val="00BD6083"/>
    <w:rsid w:val="00C046A1"/>
    <w:rsid w:val="00C053C0"/>
    <w:rsid w:val="00C11523"/>
    <w:rsid w:val="00C24FE0"/>
    <w:rsid w:val="00C30ADF"/>
    <w:rsid w:val="00C408D0"/>
    <w:rsid w:val="00C432FF"/>
    <w:rsid w:val="00C60CB4"/>
    <w:rsid w:val="00C61E4A"/>
    <w:rsid w:val="00C72CA4"/>
    <w:rsid w:val="00C97A20"/>
    <w:rsid w:val="00CA3ADC"/>
    <w:rsid w:val="00CC52DD"/>
    <w:rsid w:val="00CD1FA2"/>
    <w:rsid w:val="00D3319F"/>
    <w:rsid w:val="00D34352"/>
    <w:rsid w:val="00D35449"/>
    <w:rsid w:val="00DA0115"/>
    <w:rsid w:val="00DB0887"/>
    <w:rsid w:val="00DD0E96"/>
    <w:rsid w:val="00DF0E8F"/>
    <w:rsid w:val="00E01844"/>
    <w:rsid w:val="00E04213"/>
    <w:rsid w:val="00E46AED"/>
    <w:rsid w:val="00E6290B"/>
    <w:rsid w:val="00E672A4"/>
    <w:rsid w:val="00EA0229"/>
    <w:rsid w:val="00F03A18"/>
    <w:rsid w:val="00F47ADA"/>
    <w:rsid w:val="00F57080"/>
    <w:rsid w:val="00F97204"/>
    <w:rsid w:val="00FD5635"/>
    <w:rsid w:val="00FE23E4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CF098"/>
  <w15:chartTrackingRefBased/>
  <w15:docId w15:val="{852AAB6A-6632-488C-A7A3-43E548AD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C7"/>
    <w:pPr>
      <w:spacing w:line="276" w:lineRule="auto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15C7"/>
    <w:pPr>
      <w:outlineLvl w:val="0"/>
    </w:pPr>
    <w:rPr>
      <w:b/>
      <w:bCs/>
      <w:color w:val="007B50"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15C7"/>
    <w:pPr>
      <w:outlineLvl w:val="1"/>
    </w:pPr>
    <w:rPr>
      <w:b/>
      <w:bCs/>
      <w:color w:val="000000" w:themeColor="text1"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15C7"/>
    <w:pPr>
      <w:outlineLvl w:val="2"/>
    </w:pPr>
    <w:rPr>
      <w:b/>
      <w:bCs/>
      <w:color w:val="000000" w:themeColor="text1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30AD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30AD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5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547B"/>
  </w:style>
  <w:style w:type="paragraph" w:styleId="Sidefod">
    <w:name w:val="footer"/>
    <w:basedOn w:val="Normal"/>
    <w:link w:val="SidefodTegn"/>
    <w:uiPriority w:val="99"/>
    <w:unhideWhenUsed/>
    <w:rsid w:val="00555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547B"/>
  </w:style>
  <w:style w:type="character" w:styleId="Pladsholdertekst">
    <w:name w:val="Placeholder Text"/>
    <w:basedOn w:val="Standardskrifttypeiafsnit"/>
    <w:uiPriority w:val="99"/>
    <w:semiHidden/>
    <w:rsid w:val="00F47ADA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915C7"/>
    <w:rPr>
      <w:rFonts w:ascii="Arial" w:hAnsi="Arial" w:cs="Arial"/>
      <w:b/>
      <w:bCs/>
      <w:color w:val="007B50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915C7"/>
    <w:rPr>
      <w:rFonts w:ascii="Arial" w:hAnsi="Arial" w:cs="Arial"/>
      <w:b/>
      <w:bCs/>
      <w:color w:val="000000" w:themeColor="text1"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915C7"/>
    <w:rPr>
      <w:rFonts w:ascii="Arial" w:hAnsi="Arial" w:cs="Arial"/>
      <w:b/>
      <w:bCs/>
      <w:color w:val="000000" w:themeColor="text1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DD0E9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D0E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8915C7"/>
    <w:rPr>
      <w:i/>
      <w:iCs/>
    </w:rPr>
  </w:style>
  <w:style w:type="paragraph" w:styleId="Listeafsnit">
    <w:name w:val="List Paragraph"/>
    <w:basedOn w:val="Normal"/>
    <w:uiPriority w:val="34"/>
    <w:qFormat/>
    <w:rsid w:val="008915C7"/>
    <w:pPr>
      <w:ind w:left="720"/>
      <w:contextualSpacing/>
    </w:pPr>
  </w:style>
  <w:style w:type="character" w:styleId="Sidetal">
    <w:name w:val="page number"/>
    <w:basedOn w:val="Standardskrifttypeiafsnit"/>
    <w:semiHidden/>
    <w:unhideWhenUsed/>
    <w:rsid w:val="00AB022F"/>
  </w:style>
  <w:style w:type="character" w:customStyle="1" w:styleId="Overskrift4Tegn">
    <w:name w:val="Overskrift 4 Tegn"/>
    <w:basedOn w:val="Standardskrifttypeiafsnit"/>
    <w:link w:val="Overskrift4"/>
    <w:uiPriority w:val="9"/>
    <w:rsid w:val="00C30AD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30AD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itat">
    <w:name w:val="Quote"/>
    <w:basedOn w:val="Normal"/>
    <w:next w:val="Normal"/>
    <w:link w:val="CitatTegn"/>
    <w:uiPriority w:val="29"/>
    <w:qFormat/>
    <w:rsid w:val="00C30ADF"/>
    <w:pPr>
      <w:spacing w:before="240" w:after="240" w:line="240" w:lineRule="auto"/>
      <w:ind w:left="1134" w:right="1134"/>
    </w:pPr>
    <w:rPr>
      <w:i/>
      <w:iCs/>
      <w:color w:val="000000" w:themeColor="text1"/>
      <w:sz w:val="20"/>
      <w:szCs w:val="20"/>
    </w:rPr>
  </w:style>
  <w:style w:type="character" w:customStyle="1" w:styleId="CitatTegn">
    <w:name w:val="Citat Tegn"/>
    <w:basedOn w:val="Standardskrifttypeiafsnit"/>
    <w:link w:val="Citat"/>
    <w:uiPriority w:val="29"/>
    <w:rsid w:val="00C30ADF"/>
    <w:rPr>
      <w:rFonts w:ascii="Arial" w:hAnsi="Arial" w:cs="Arial"/>
      <w:i/>
      <w:iCs/>
      <w:color w:val="000000" w:themeColor="text1"/>
      <w:sz w:val="20"/>
      <w:szCs w:val="20"/>
    </w:rPr>
  </w:style>
  <w:style w:type="paragraph" w:customStyle="1" w:styleId="Boxtekst">
    <w:name w:val="Boxtekst"/>
    <w:basedOn w:val="Normal"/>
    <w:rsid w:val="00C30ADF"/>
    <w:pPr>
      <w:spacing w:after="0" w:line="240" w:lineRule="auto"/>
    </w:pPr>
    <w:rPr>
      <w:rFonts w:eastAsia="Times New Roman" w:cs="Times New Roman"/>
      <w:noProof/>
      <w:color w:val="A2B1C7"/>
      <w:spacing w:val="8"/>
      <w:sz w:val="1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0AD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0AD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0ADF"/>
    <w:pPr>
      <w:spacing w:after="8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0ADF"/>
    <w:rPr>
      <w:rFonts w:ascii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0A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0ADF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C30A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30ADF"/>
    <w:rPr>
      <w:color w:val="954F72"/>
      <w:u w:val="single"/>
    </w:rPr>
  </w:style>
  <w:style w:type="paragraph" w:customStyle="1" w:styleId="msonormal0">
    <w:name w:val="msonormal"/>
    <w:basedOn w:val="Normal"/>
    <w:rsid w:val="00C3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paragraph" w:customStyle="1" w:styleId="xl63">
    <w:name w:val="xl63"/>
    <w:basedOn w:val="Normal"/>
    <w:rsid w:val="00C3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4">
    <w:name w:val="xl64"/>
    <w:basedOn w:val="Normal"/>
    <w:rsid w:val="00C30A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5">
    <w:name w:val="xl65"/>
    <w:basedOn w:val="Normal"/>
    <w:rsid w:val="00C3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6">
    <w:name w:val="xl66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xl67">
    <w:name w:val="xl67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xl68">
    <w:name w:val="xl68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9">
    <w:name w:val="xl69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0">
    <w:name w:val="xl70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1">
    <w:name w:val="xl71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2">
    <w:name w:val="xl72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3">
    <w:name w:val="xl73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4">
    <w:name w:val="xl74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5">
    <w:name w:val="xl75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6">
    <w:name w:val="xl76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7">
    <w:name w:val="xl77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8">
    <w:name w:val="xl78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48A9E96434CD4FB9157ED0BA01319A" ma:contentTypeVersion="6" ma:contentTypeDescription="Opret et nyt dokument." ma:contentTypeScope="" ma:versionID="44ab9218c8309b7112e424729464b437">
  <xsd:schema xmlns:xsd="http://www.w3.org/2001/XMLSchema" xmlns:xs="http://www.w3.org/2001/XMLSchema" xmlns:p="http://schemas.microsoft.com/office/2006/metadata/properties" xmlns:ns2="b6d653ed-cb17-4636-8bd5-e50d289a3769" targetNamespace="http://schemas.microsoft.com/office/2006/metadata/properties" ma:root="true" ma:fieldsID="8d1169241e5ea62b4b1a4b2827d0ad63" ns2:_="">
    <xsd:import namespace="b6d653ed-cb17-4636-8bd5-e50d289a3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53ed-cb17-4636-8bd5-e50d289a3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C025A-DB8B-482F-AA3D-584333B64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FAE26-7C12-4B58-865D-0166115C0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93B9C-1A92-4F1D-B97F-24B8B816B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53ed-cb17-4636-8bd5-e50d289a3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888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sdssd</vt:lpstr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sdssd</dc:title>
  <dc:subject/>
  <dc:creator>Pernille Bekke</dc:creator>
  <cp:keywords/>
  <dc:description/>
  <cp:lastModifiedBy>Pernille Bekke</cp:lastModifiedBy>
  <cp:revision>2</cp:revision>
  <cp:lastPrinted>2021-04-15T08:02:00Z</cp:lastPrinted>
  <dcterms:created xsi:type="dcterms:W3CDTF">2021-09-10T11:32:00Z</dcterms:created>
  <dcterms:modified xsi:type="dcterms:W3CDTF">2021-09-10T11:32:00Z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0x0101009C48A9E96434CD4FB9157ED0BA01319A</vt:lpwstr>
  </property>
</Properties>
</file>